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5-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882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150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 № 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32</w:t>
      </w:r>
      <w:r>
        <w:rPr>
          <w:rFonts w:ascii="Times New Roman" w:eastAsia="Times New Roman" w:hAnsi="Times New Roman" w:cs="Times New Roman"/>
          <w:sz w:val="27"/>
          <w:szCs w:val="27"/>
        </w:rPr>
        <w:t>-01-20</w:t>
      </w: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>5871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>20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октября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left="58" w:right="29"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И.о</w:t>
      </w:r>
      <w:r>
        <w:rPr>
          <w:rFonts w:ascii="Times New Roman" w:eastAsia="Times New Roman" w:hAnsi="Times New Roman" w:cs="Times New Roman"/>
          <w:sz w:val="27"/>
          <w:szCs w:val="27"/>
        </w:rPr>
        <w:t>.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Ирина Петровна Кравцова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ул. Салавата </w:t>
      </w:r>
      <w:r>
        <w:rPr>
          <w:rFonts w:ascii="Times New Roman" w:eastAsia="Times New Roman" w:hAnsi="Times New Roman" w:cs="Times New Roman"/>
          <w:sz w:val="27"/>
          <w:szCs w:val="27"/>
        </w:rPr>
        <w:t>Юлаева</w:t>
      </w:r>
      <w:r>
        <w:rPr>
          <w:rFonts w:ascii="Times New Roman" w:eastAsia="Times New Roman" w:hAnsi="Times New Roman" w:cs="Times New Roman"/>
          <w:sz w:val="27"/>
          <w:szCs w:val="27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Минчимкина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Дмитрия Филипповича, </w:t>
      </w:r>
      <w:r>
        <w:rPr>
          <w:rStyle w:val="cat-UserDefinedgrp-37rplc-1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ранее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>привлекавше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7"/>
          <w:szCs w:val="27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7"/>
          <w:szCs w:val="27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Минчимкин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Д.Ф.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09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20</w:t>
      </w: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г.Лянтор</w:t>
      </w:r>
      <w:r>
        <w:rPr>
          <w:rFonts w:ascii="Times New Roman" w:eastAsia="Times New Roman" w:hAnsi="Times New Roman" w:cs="Times New Roman"/>
          <w:sz w:val="27"/>
          <w:szCs w:val="27"/>
        </w:rPr>
        <w:t>, ТТП 125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уплатил штраф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500</w:t>
      </w:r>
      <w:r>
        <w:rPr>
          <w:rFonts w:ascii="Times New Roman" w:eastAsia="Times New Roman" w:hAnsi="Times New Roman" w:cs="Times New Roman"/>
          <w:sz w:val="27"/>
          <w:szCs w:val="27"/>
        </w:rPr>
        <w:t>.00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рублей, </w:t>
      </w:r>
      <w:r>
        <w:rPr>
          <w:rFonts w:ascii="Times New Roman" w:eastAsia="Times New Roman" w:hAnsi="Times New Roman" w:cs="Times New Roman"/>
          <w:sz w:val="27"/>
          <w:szCs w:val="27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Style w:val="cat-UserDefinedgrp-38rplc-2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>ч. 1 ст. 20.1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Минчимкин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/повестка 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>, заявлений о рассмотрении дела в его отсутствие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деле имеется конверт с отметкой «истек срок хранения».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</w:t>
      </w:r>
      <w:r>
        <w:rPr>
          <w:rFonts w:ascii="Times New Roman" w:eastAsia="Times New Roman" w:hAnsi="Times New Roman" w:cs="Times New Roman"/>
          <w:sz w:val="28"/>
          <w:szCs w:val="28"/>
        </w:rPr>
        <w:t>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СМС-извещения адресату).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7"/>
          <w:szCs w:val="27"/>
        </w:rPr>
        <w:t>Минчимкин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пожелал добросовестно воспользоваться правами, предусмотренными ст. 25.1 Кодекса Российской Федерации об административных правонарушениях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>Минчимкина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Д.Ф.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 имеющимся в деле материалам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674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Вина </w:t>
      </w:r>
      <w:r>
        <w:rPr>
          <w:rFonts w:ascii="Times New Roman" w:eastAsia="Times New Roman" w:hAnsi="Times New Roman" w:cs="Times New Roman"/>
          <w:sz w:val="27"/>
          <w:szCs w:val="27"/>
        </w:rPr>
        <w:t>Минчимкина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Д.Ф.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Style w:val="cat-UserDefinedgrp-38rplc-2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7"/>
          <w:szCs w:val="27"/>
        </w:rPr>
        <w:t>ч. 1 ст. 20.1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500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Минчимкина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Д.Ф.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r>
        <w:rPr>
          <w:rFonts w:ascii="Times New Roman" w:eastAsia="Times New Roman" w:hAnsi="Times New Roman" w:cs="Times New Roman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7"/>
          <w:szCs w:val="27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Кодексом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, - влечет наложение административного штрафа в двукратном размере суммы неуплаченного административного штрафа не менее 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7"/>
          <w:szCs w:val="27"/>
        </w:rPr>
        <w:t>судом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7"/>
          <w:szCs w:val="27"/>
        </w:rPr>
        <w:t>и считает назначить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720"/>
        <w:jc w:val="center"/>
        <w:rPr>
          <w:sz w:val="27"/>
          <w:szCs w:val="27"/>
        </w:rPr>
      </w:pP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Минчимкина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Дмитрия Филипповича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>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000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/</w:t>
      </w:r>
      <w:r>
        <w:rPr>
          <w:rFonts w:ascii="Times New Roman" w:eastAsia="Times New Roman" w:hAnsi="Times New Roman" w:cs="Times New Roman"/>
          <w:sz w:val="27"/>
          <w:szCs w:val="27"/>
        </w:rPr>
        <w:t>одна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тысяч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руб</w:t>
      </w:r>
      <w:r>
        <w:rPr>
          <w:rFonts w:ascii="Times New Roman" w:eastAsia="Times New Roman" w:hAnsi="Times New Roman" w:cs="Times New Roman"/>
          <w:sz w:val="27"/>
          <w:szCs w:val="27"/>
        </w:rPr>
        <w:t>лей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 </w:t>
      </w:r>
      <w:r>
        <w:rPr>
          <w:rFonts w:ascii="Times New Roman" w:eastAsia="Times New Roman" w:hAnsi="Times New Roman" w:cs="Times New Roman"/>
          <w:sz w:val="27"/>
          <w:szCs w:val="27"/>
        </w:rPr>
        <w:t>коп./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.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Минчимкину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Д.Ф.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32.2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сч</w:t>
      </w:r>
      <w:r>
        <w:rPr>
          <w:rFonts w:ascii="Times New Roman" w:eastAsia="Times New Roman" w:hAnsi="Times New Roman" w:cs="Times New Roman"/>
          <w:sz w:val="27"/>
          <w:szCs w:val="27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7"/>
          <w:szCs w:val="27"/>
        </w:rPr>
        <w:t>1203019000140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0412365400325008822620161</w:t>
      </w:r>
      <w:r>
        <w:rPr>
          <w:rFonts w:ascii="Times New Roman" w:eastAsia="Times New Roman" w:hAnsi="Times New Roman" w:cs="Times New Roman"/>
          <w:sz w:val="27"/>
          <w:szCs w:val="27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882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1505/202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7"/>
          <w:szCs w:val="27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И.П. Кравцова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7rplc-10">
    <w:name w:val="cat-UserDefined grp-37 rplc-10"/>
    <w:basedOn w:val="DefaultParagraphFont"/>
  </w:style>
  <w:style w:type="character" w:customStyle="1" w:styleId="cat-UserDefinedgrp-38rplc-20">
    <w:name w:val="cat-UserDefined grp-38 rplc-20"/>
    <w:basedOn w:val="DefaultParagraphFont"/>
  </w:style>
  <w:style w:type="character" w:customStyle="1" w:styleId="cat-UserDefinedgrp-38rplc-29">
    <w:name w:val="cat-UserDefined grp-38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